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B42F5">
      <w:pPr>
        <w:ind w:left="-1134" w:right="-1396"/>
        <w:rPr>
          <w:szCs w:val="20"/>
        </w:rPr>
      </w:pPr>
      <w:r w:rsidRPr="00EB42F5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B42F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Default="002657C6" w:rsidP="002657C6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</w:pPr>
                  <w:hyperlink r:id="rId5" w:history="1">
                    <w:proofErr w:type="spellStart"/>
                    <w:r w:rsidRPr="002657C6">
                      <w:rPr>
                        <w:rStyle w:val="Collegamentoipertestuale"/>
                        <w:rFonts w:asciiTheme="minorHAnsi" w:hAnsiTheme="minorHAnsi" w:cs="AkzidenzGroteskBE-LightCn"/>
                        <w:sz w:val="28"/>
                        <w:szCs w:val="28"/>
                        <w:lang w:eastAsia="it-IT" w:bidi="ar-SA"/>
                      </w:rPr>
                      <w:t>Salewa</w:t>
                    </w:r>
                    <w:proofErr w:type="spellEnd"/>
                    <w:r w:rsidRPr="002657C6">
                      <w:rPr>
                        <w:rStyle w:val="Collegamentoipertestuale"/>
                        <w:rFonts w:asciiTheme="minorHAnsi" w:hAnsiTheme="minorHAnsi" w:cs="AkzidenzGroteskBE-LightCn"/>
                        <w:sz w:val="28"/>
                        <w:szCs w:val="28"/>
                        <w:lang w:eastAsia="it-IT" w:bidi="ar-SA"/>
                      </w:rPr>
                      <w:t xml:space="preserve"> – Premium </w:t>
                    </w:r>
                    <w:proofErr w:type="spellStart"/>
                    <w:r w:rsidRPr="002657C6">
                      <w:rPr>
                        <w:rStyle w:val="Collegamentoipertestuale"/>
                        <w:rFonts w:asciiTheme="minorHAnsi" w:hAnsiTheme="minorHAnsi" w:cs="AkzidenzGroteskBE-LightCn"/>
                        <w:sz w:val="28"/>
                        <w:szCs w:val="28"/>
                        <w:lang w:eastAsia="it-IT" w:bidi="ar-SA"/>
                      </w:rPr>
                      <w:t>attack</w:t>
                    </w:r>
                    <w:proofErr w:type="spellEnd"/>
                    <w:r w:rsidRPr="002657C6">
                      <w:rPr>
                        <w:rStyle w:val="Collegamentoipertestuale"/>
                        <w:rFonts w:asciiTheme="minorHAnsi" w:hAnsiTheme="minorHAnsi" w:cs="AkzidenzGroteskBE-LightCn"/>
                        <w:sz w:val="28"/>
                        <w:szCs w:val="28"/>
                        <w:lang w:eastAsia="it-IT" w:bidi="ar-SA"/>
                      </w:rPr>
                      <w:t xml:space="preserve"> set da via ferrata</w:t>
                    </w:r>
                  </w:hyperlink>
                  <w:r w:rsidR="00EE003D" w:rsidRPr="002657C6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br/>
                  </w:r>
                  <w:r w:rsidR="00EE003D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49</w:t>
                  </w:r>
                  <w:r w:rsidR="00EE003D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,95</w:t>
                  </w:r>
                  <w:r w:rsidR="007068D8" w:rsidRPr="007068D8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2657C6" w:rsidRPr="002657C6" w:rsidRDefault="002657C6" w:rsidP="002657C6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</w:pPr>
                </w:p>
                <w:p w:rsidR="002657C6" w:rsidRDefault="002657C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2657C6">
                    <w:rPr>
                      <w:rFonts w:asciiTheme="minorHAnsi" w:hAnsiTheme="minorHAnsi"/>
                      <w:sz w:val="28"/>
                      <w:szCs w:val="28"/>
                    </w:rPr>
                    <w:t>Set da via ferrata con le migliori car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atteristiche di </w:t>
                  </w:r>
                  <w:proofErr w:type="spellStart"/>
                  <w:r>
                    <w:rPr>
                      <w:rFonts w:asciiTheme="minorHAnsi" w:hAnsiTheme="minorHAnsi"/>
                      <w:sz w:val="28"/>
                      <w:szCs w:val="28"/>
                    </w:rPr>
                    <w:t>maneggiabilità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. </w:t>
                  </w:r>
                  <w:r w:rsidRPr="002657C6">
                    <w:rPr>
                      <w:rFonts w:asciiTheme="minorHAnsi" w:hAnsiTheme="minorHAnsi"/>
                      <w:sz w:val="28"/>
                      <w:szCs w:val="28"/>
                    </w:rPr>
                    <w:t xml:space="preserve">Robusto moschettone </w:t>
                  </w:r>
                  <w:proofErr w:type="spellStart"/>
                  <w:r w:rsidRPr="002657C6">
                    <w:rPr>
                      <w:rFonts w:asciiTheme="minorHAnsi" w:hAnsiTheme="minorHAnsi"/>
                      <w:sz w:val="28"/>
                      <w:szCs w:val="28"/>
                    </w:rPr>
                    <w:t>Attac</w:t>
                  </w:r>
                  <w:proofErr w:type="spellEnd"/>
                  <w:r w:rsidRPr="002657C6">
                    <w:rPr>
                      <w:rFonts w:asciiTheme="minorHAnsi" w:hAnsiTheme="minorHAnsi"/>
                      <w:sz w:val="28"/>
                      <w:szCs w:val="28"/>
                    </w:rPr>
                    <w:t xml:space="preserve"> con meccanismo di apertura e chiusura intelligente. </w:t>
                  </w:r>
                </w:p>
                <w:p w:rsidR="002657C6" w:rsidRDefault="002657C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2657C6">
                    <w:rPr>
                      <w:rFonts w:asciiTheme="minorHAnsi" w:hAnsiTheme="minorHAnsi"/>
                      <w:sz w:val="28"/>
                      <w:szCs w:val="28"/>
                    </w:rPr>
                    <w:t xml:space="preserve">Bracci elastici per maneggiare il moschettone vicino al corpo. </w:t>
                  </w:r>
                </w:p>
                <w:p w:rsidR="00EE003D" w:rsidRPr="002657C6" w:rsidRDefault="002657C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2657C6">
                    <w:rPr>
                      <w:rFonts w:asciiTheme="minorHAnsi" w:hAnsiTheme="minorHAnsi"/>
                      <w:sz w:val="28"/>
                      <w:szCs w:val="28"/>
                    </w:rPr>
                    <w:t>Dissipatore a strappo Sostegno di sosta sulla fascia di a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ssicurazione. Adatto per 50-120.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2657C6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C3D25"/>
    <w:rsid w:val="00EB42F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Salewa-Premium-Attack-Ferrata-Black/dp/B00HXDDLSK/ref=sr_1_1?ie=UTF8&amp;qid=1433334468&amp;sr=8-1&amp;keywords=Salewa+Premium+attack+set+da+via+ferrat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2015-06-03T12:31:00Z</dcterms:created>
  <dcterms:modified xsi:type="dcterms:W3CDTF">2015-06-03T12:31:00Z</dcterms:modified>
</cp:coreProperties>
</file>